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86" w:rsidRDefault="004D2786"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 xml:space="preserve">XV Workshop Iris Network. Riflessioni all’ultimo </w:t>
      </w:r>
      <w:r w:rsidR="00ED4103">
        <w:rPr>
          <w:rFonts w:ascii="Times New Roman" w:hAnsi="Times New Roman" w:cs="Times New Roman"/>
          <w:sz w:val="26"/>
          <w:szCs w:val="26"/>
        </w:rPr>
        <w:t>miglio della r</w:t>
      </w:r>
      <w:r>
        <w:rPr>
          <w:rFonts w:ascii="Times New Roman" w:hAnsi="Times New Roman" w:cs="Times New Roman"/>
          <w:sz w:val="26"/>
          <w:szCs w:val="26"/>
        </w:rPr>
        <w:t>iforma del Terzo Settore.</w:t>
      </w:r>
    </w:p>
    <w:p w:rsidR="004D2786" w:rsidRPr="004D2786" w:rsidRDefault="007F7FFD" w:rsidP="004D2786">
      <w:pPr>
        <w:spacing w:after="0" w:line="400" w:lineRule="exact"/>
        <w:jc w:val="both"/>
        <w:rPr>
          <w:rFonts w:ascii="Times New Roman" w:hAnsi="Times New Roman" w:cs="Times New Roman"/>
          <w:i/>
        </w:rPr>
      </w:pPr>
      <w:r>
        <w:rPr>
          <w:rFonts w:ascii="Times New Roman" w:hAnsi="Times New Roman" w:cs="Times New Roman"/>
          <w:i/>
        </w:rPr>
        <w:t>di Francesco Amati e Gabriella Noto (Studio Legale nel Sociale)</w:t>
      </w:r>
    </w:p>
    <w:p w:rsidR="004D2786" w:rsidRDefault="004D2786" w:rsidP="004D2786">
      <w:pPr>
        <w:spacing w:after="0" w:line="400" w:lineRule="exact"/>
        <w:jc w:val="both"/>
        <w:rPr>
          <w:rFonts w:ascii="Times New Roman" w:hAnsi="Times New Roman" w:cs="Times New Roman"/>
          <w:sz w:val="26"/>
          <w:szCs w:val="26"/>
        </w:rPr>
      </w:pPr>
    </w:p>
    <w:p w:rsidR="008A52DA" w:rsidRPr="004D2786" w:rsidRDefault="007621A2" w:rsidP="004D2786">
      <w:pPr>
        <w:spacing w:after="0" w:line="400" w:lineRule="exact"/>
        <w:jc w:val="both"/>
        <w:rPr>
          <w:rFonts w:ascii="Times New Roman" w:hAnsi="Times New Roman" w:cs="Times New Roman"/>
          <w:sz w:val="26"/>
          <w:szCs w:val="26"/>
        </w:rPr>
      </w:pPr>
      <w:r w:rsidRPr="004D2786">
        <w:rPr>
          <w:rFonts w:ascii="Times New Roman" w:hAnsi="Times New Roman" w:cs="Times New Roman"/>
          <w:sz w:val="26"/>
          <w:szCs w:val="26"/>
        </w:rPr>
        <w:t>Si è concluso lo scorso 15 settembre il XV Workshop sull’</w:t>
      </w:r>
      <w:r w:rsidR="00ED4103">
        <w:rPr>
          <w:rFonts w:ascii="Times New Roman" w:hAnsi="Times New Roman" w:cs="Times New Roman"/>
          <w:sz w:val="26"/>
          <w:szCs w:val="26"/>
        </w:rPr>
        <w:t>Impresa S</w:t>
      </w:r>
      <w:r w:rsidRPr="004D2786">
        <w:rPr>
          <w:rFonts w:ascii="Times New Roman" w:hAnsi="Times New Roman" w:cs="Times New Roman"/>
          <w:sz w:val="26"/>
          <w:szCs w:val="26"/>
        </w:rPr>
        <w:t>ociale organizzato da Iris Network. L’appuntamento annuale di prestigio, ospitato nella bella località di Riva del Garda, rappresenta un’</w:t>
      </w:r>
      <w:r w:rsidR="00ED4103">
        <w:rPr>
          <w:rFonts w:ascii="Times New Roman" w:hAnsi="Times New Roman" w:cs="Times New Roman"/>
          <w:sz w:val="26"/>
          <w:szCs w:val="26"/>
        </w:rPr>
        <w:t xml:space="preserve">occasione </w:t>
      </w:r>
      <w:r w:rsidRPr="004D2786">
        <w:rPr>
          <w:rFonts w:ascii="Times New Roman" w:hAnsi="Times New Roman" w:cs="Times New Roman"/>
          <w:sz w:val="26"/>
          <w:szCs w:val="26"/>
        </w:rPr>
        <w:t>di intenso incontro e confronto tra coloro che prestan</w:t>
      </w:r>
      <w:r w:rsidR="004D2786">
        <w:rPr>
          <w:rFonts w:ascii="Times New Roman" w:hAnsi="Times New Roman" w:cs="Times New Roman"/>
          <w:sz w:val="26"/>
          <w:szCs w:val="26"/>
        </w:rPr>
        <w:t>o al Terzo Settore le proprie e</w:t>
      </w:r>
      <w:r w:rsidRPr="004D2786">
        <w:rPr>
          <w:rFonts w:ascii="Times New Roman" w:hAnsi="Times New Roman" w:cs="Times New Roman"/>
          <w:sz w:val="26"/>
          <w:szCs w:val="26"/>
        </w:rPr>
        <w:t>nergie</w:t>
      </w:r>
      <w:r w:rsidR="00ED4103">
        <w:rPr>
          <w:rFonts w:ascii="Times New Roman" w:hAnsi="Times New Roman" w:cs="Times New Roman"/>
          <w:sz w:val="26"/>
          <w:szCs w:val="26"/>
        </w:rPr>
        <w:t xml:space="preserve"> e coinvolge ogni anno studiosi, professionisti, organizzazioni di ogni tipo e cittadini impegnati nel sociale</w:t>
      </w:r>
      <w:r w:rsidRPr="004D2786">
        <w:rPr>
          <w:rFonts w:ascii="Times New Roman" w:hAnsi="Times New Roman" w:cs="Times New Roman"/>
          <w:sz w:val="26"/>
          <w:szCs w:val="26"/>
        </w:rPr>
        <w:t>.</w:t>
      </w:r>
    </w:p>
    <w:p w:rsidR="004D2786" w:rsidRDefault="007621A2" w:rsidP="004D2786">
      <w:pPr>
        <w:spacing w:after="0" w:line="400" w:lineRule="exact"/>
        <w:jc w:val="both"/>
        <w:rPr>
          <w:rFonts w:ascii="Times New Roman" w:hAnsi="Times New Roman" w:cs="Times New Roman"/>
          <w:sz w:val="26"/>
          <w:szCs w:val="26"/>
        </w:rPr>
      </w:pPr>
      <w:r w:rsidRPr="004D2786">
        <w:rPr>
          <w:rFonts w:ascii="Times New Roman" w:hAnsi="Times New Roman" w:cs="Times New Roman"/>
          <w:sz w:val="26"/>
          <w:szCs w:val="26"/>
        </w:rPr>
        <w:t xml:space="preserve">All’indomani dell’approvazione </w:t>
      </w:r>
      <w:r w:rsidR="004D2786">
        <w:rPr>
          <w:rFonts w:ascii="Times New Roman" w:hAnsi="Times New Roman" w:cs="Times New Roman"/>
          <w:sz w:val="26"/>
          <w:szCs w:val="26"/>
        </w:rPr>
        <w:t>del Codice del Terzo Settore, l’</w:t>
      </w:r>
      <w:r w:rsidRPr="004D2786">
        <w:rPr>
          <w:rFonts w:ascii="Times New Roman" w:hAnsi="Times New Roman" w:cs="Times New Roman"/>
          <w:sz w:val="26"/>
          <w:szCs w:val="26"/>
        </w:rPr>
        <w:t xml:space="preserve">intero evento si è colorato di una singolare pregnanza. </w:t>
      </w:r>
      <w:r w:rsidR="00ED4103">
        <w:rPr>
          <w:rFonts w:ascii="Times New Roman" w:hAnsi="Times New Roman" w:cs="Times New Roman"/>
          <w:sz w:val="26"/>
          <w:szCs w:val="26"/>
        </w:rPr>
        <w:t xml:space="preserve">In </w:t>
      </w:r>
      <w:r w:rsidR="00ED4103" w:rsidRPr="004D2786">
        <w:rPr>
          <w:rFonts w:ascii="Times New Roman" w:hAnsi="Times New Roman" w:cs="Times New Roman"/>
          <w:sz w:val="26"/>
          <w:szCs w:val="26"/>
        </w:rPr>
        <w:t>qualità di ricercatore e di professionis</w:t>
      </w:r>
      <w:r w:rsidR="00ED4103">
        <w:rPr>
          <w:rFonts w:ascii="Times New Roman" w:hAnsi="Times New Roman" w:cs="Times New Roman"/>
          <w:sz w:val="26"/>
          <w:szCs w:val="26"/>
        </w:rPr>
        <w:t>ta del non profit</w:t>
      </w:r>
      <w:r w:rsidR="00ED4103" w:rsidRPr="004D2786">
        <w:rPr>
          <w:rFonts w:ascii="Times New Roman" w:hAnsi="Times New Roman" w:cs="Times New Roman"/>
          <w:sz w:val="26"/>
          <w:szCs w:val="26"/>
        </w:rPr>
        <w:t xml:space="preserve"> </w:t>
      </w:r>
      <w:r w:rsidRPr="004D2786">
        <w:rPr>
          <w:rFonts w:ascii="Times New Roman" w:hAnsi="Times New Roman" w:cs="Times New Roman"/>
          <w:sz w:val="26"/>
          <w:szCs w:val="26"/>
        </w:rPr>
        <w:t xml:space="preserve">riporto qualche riflessione </w:t>
      </w:r>
      <w:r w:rsidR="00ED4103">
        <w:rPr>
          <w:rFonts w:ascii="Times New Roman" w:hAnsi="Times New Roman" w:cs="Times New Roman"/>
          <w:sz w:val="26"/>
          <w:szCs w:val="26"/>
        </w:rPr>
        <w:t xml:space="preserve">per i lettori di </w:t>
      </w:r>
      <w:proofErr w:type="spellStart"/>
      <w:r w:rsidR="00ED4103">
        <w:rPr>
          <w:rFonts w:ascii="Times New Roman" w:hAnsi="Times New Roman" w:cs="Times New Roman"/>
          <w:sz w:val="26"/>
          <w:szCs w:val="26"/>
        </w:rPr>
        <w:t>Meridonare</w:t>
      </w:r>
      <w:proofErr w:type="spellEnd"/>
      <w:r w:rsidR="00ED4103">
        <w:rPr>
          <w:rFonts w:ascii="Times New Roman" w:hAnsi="Times New Roman" w:cs="Times New Roman"/>
          <w:sz w:val="26"/>
          <w:szCs w:val="26"/>
        </w:rPr>
        <w:t xml:space="preserve"> N</w:t>
      </w:r>
      <w:r w:rsidR="00ED4103" w:rsidRPr="004D2786">
        <w:rPr>
          <w:rFonts w:ascii="Times New Roman" w:hAnsi="Times New Roman" w:cs="Times New Roman"/>
          <w:sz w:val="26"/>
          <w:szCs w:val="26"/>
        </w:rPr>
        <w:t>ews</w:t>
      </w:r>
      <w:r w:rsidR="00ED4103">
        <w:rPr>
          <w:rFonts w:ascii="Times New Roman" w:hAnsi="Times New Roman" w:cs="Times New Roman"/>
          <w:sz w:val="26"/>
          <w:szCs w:val="26"/>
        </w:rPr>
        <w:t>.</w:t>
      </w:r>
    </w:p>
    <w:p w:rsidR="007621A2" w:rsidRDefault="007621A2" w:rsidP="004D2786">
      <w:pPr>
        <w:spacing w:after="0" w:line="400" w:lineRule="exact"/>
        <w:jc w:val="both"/>
        <w:rPr>
          <w:rFonts w:ascii="Times New Roman" w:hAnsi="Times New Roman" w:cs="Times New Roman"/>
          <w:sz w:val="26"/>
          <w:szCs w:val="26"/>
        </w:rPr>
      </w:pPr>
      <w:r w:rsidRPr="004D2786">
        <w:rPr>
          <w:rFonts w:ascii="Times New Roman" w:hAnsi="Times New Roman" w:cs="Times New Roman"/>
          <w:sz w:val="26"/>
          <w:szCs w:val="26"/>
        </w:rPr>
        <w:t xml:space="preserve">L’impressione generale è che finalmente </w:t>
      </w:r>
      <w:r w:rsidR="004D2786">
        <w:rPr>
          <w:rFonts w:ascii="Times New Roman" w:hAnsi="Times New Roman" w:cs="Times New Roman"/>
          <w:sz w:val="26"/>
          <w:szCs w:val="26"/>
        </w:rPr>
        <w:t xml:space="preserve">in Italia </w:t>
      </w:r>
      <w:r w:rsidRPr="004D2786">
        <w:rPr>
          <w:rFonts w:ascii="Times New Roman" w:hAnsi="Times New Roman" w:cs="Times New Roman"/>
          <w:sz w:val="26"/>
          <w:szCs w:val="26"/>
        </w:rPr>
        <w:t>il non profit stia acquistando spazi di rilievo e stia attirando l’attenzione anche di giuristi ed economisti che non nascono come studiosi dalla vocazione prettamente sociale. Un passaggio dovuto che segue l’importanza concreta che il settore tutto ha ormai per l’</w:t>
      </w:r>
      <w:r w:rsidR="00205FC3" w:rsidRPr="004D2786">
        <w:rPr>
          <w:rFonts w:ascii="Times New Roman" w:hAnsi="Times New Roman" w:cs="Times New Roman"/>
          <w:sz w:val="26"/>
          <w:szCs w:val="26"/>
        </w:rPr>
        <w:t>economia nazionale: in ogni censimento relativo</w:t>
      </w:r>
      <w:r w:rsidR="004D2786">
        <w:rPr>
          <w:rFonts w:ascii="Times New Roman" w:hAnsi="Times New Roman" w:cs="Times New Roman"/>
          <w:sz w:val="26"/>
          <w:szCs w:val="26"/>
        </w:rPr>
        <w:t xml:space="preserve"> all’economia sociale</w:t>
      </w:r>
      <w:r w:rsidR="00205FC3" w:rsidRPr="004D2786">
        <w:rPr>
          <w:rFonts w:ascii="Times New Roman" w:hAnsi="Times New Roman" w:cs="Times New Roman"/>
          <w:sz w:val="26"/>
          <w:szCs w:val="26"/>
        </w:rPr>
        <w:t>, l’Istat sottolinea</w:t>
      </w:r>
      <w:r w:rsidR="004D2786">
        <w:rPr>
          <w:rFonts w:ascii="Times New Roman" w:hAnsi="Times New Roman" w:cs="Times New Roman"/>
          <w:sz w:val="26"/>
          <w:szCs w:val="26"/>
        </w:rPr>
        <w:t>, nonostante la congiuntura economica,</w:t>
      </w:r>
      <w:r w:rsidR="00205FC3" w:rsidRPr="004D2786">
        <w:rPr>
          <w:rFonts w:ascii="Times New Roman" w:hAnsi="Times New Roman" w:cs="Times New Roman"/>
          <w:sz w:val="26"/>
          <w:szCs w:val="26"/>
        </w:rPr>
        <w:t xml:space="preserve"> il positivo trend di crescita.</w:t>
      </w:r>
      <w:r w:rsidRPr="004D2786">
        <w:rPr>
          <w:rFonts w:ascii="Times New Roman" w:hAnsi="Times New Roman" w:cs="Times New Roman"/>
          <w:sz w:val="26"/>
          <w:szCs w:val="26"/>
        </w:rPr>
        <w:t xml:space="preserve"> </w:t>
      </w:r>
    </w:p>
    <w:p w:rsidR="00A8288E" w:rsidRPr="004D2786" w:rsidRDefault="00A8288E"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Il workshop è stata chiaramente l’occasione per approfondire la discussione sulla Riforma.</w:t>
      </w:r>
    </w:p>
    <w:p w:rsidR="00917892" w:rsidRDefault="00ED4103"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Infatti i</w:t>
      </w:r>
      <w:r w:rsidR="004D2786">
        <w:rPr>
          <w:rFonts w:ascii="Times New Roman" w:hAnsi="Times New Roman" w:cs="Times New Roman"/>
          <w:sz w:val="26"/>
          <w:szCs w:val="26"/>
        </w:rPr>
        <w:t xml:space="preserve">l </w:t>
      </w:r>
      <w:r w:rsidR="00A8288E">
        <w:rPr>
          <w:rFonts w:ascii="Times New Roman" w:hAnsi="Times New Roman" w:cs="Times New Roman"/>
          <w:sz w:val="26"/>
          <w:szCs w:val="26"/>
        </w:rPr>
        <w:t>Codice del Terzo S</w:t>
      </w:r>
      <w:r w:rsidR="00A8288E" w:rsidRPr="004D2786">
        <w:rPr>
          <w:rFonts w:ascii="Times New Roman" w:hAnsi="Times New Roman" w:cs="Times New Roman"/>
          <w:sz w:val="26"/>
          <w:szCs w:val="26"/>
        </w:rPr>
        <w:t>ettore</w:t>
      </w:r>
      <w:r w:rsidR="00A8288E">
        <w:rPr>
          <w:rFonts w:ascii="Times New Roman" w:hAnsi="Times New Roman" w:cs="Times New Roman"/>
          <w:sz w:val="26"/>
          <w:szCs w:val="26"/>
        </w:rPr>
        <w:t xml:space="preserve"> sancisce anche  formalmente il </w:t>
      </w:r>
      <w:r w:rsidR="004D2786">
        <w:rPr>
          <w:rFonts w:ascii="Times New Roman" w:hAnsi="Times New Roman" w:cs="Times New Roman"/>
          <w:sz w:val="26"/>
          <w:szCs w:val="26"/>
        </w:rPr>
        <w:t xml:space="preserve">diverso peso del </w:t>
      </w:r>
      <w:r w:rsidR="00205FC3" w:rsidRPr="004D2786">
        <w:rPr>
          <w:rFonts w:ascii="Times New Roman" w:hAnsi="Times New Roman" w:cs="Times New Roman"/>
          <w:sz w:val="26"/>
          <w:szCs w:val="26"/>
        </w:rPr>
        <w:t xml:space="preserve">non profit. </w:t>
      </w:r>
      <w:r w:rsidR="004D2786">
        <w:rPr>
          <w:rFonts w:ascii="Times New Roman" w:hAnsi="Times New Roman" w:cs="Times New Roman"/>
          <w:sz w:val="26"/>
          <w:szCs w:val="26"/>
        </w:rPr>
        <w:t xml:space="preserve">Il dichiarato scopo del corposo intervento normativo è di fornire definizioni certe riguardanti i soggetti attori del terzo settore, la qualità delle loro attività, regole sicure circa la loro gestione. </w:t>
      </w:r>
    </w:p>
    <w:p w:rsidR="00A8288E" w:rsidRDefault="00917892"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La cr</w:t>
      </w:r>
      <w:r w:rsidR="00ED4103">
        <w:rPr>
          <w:rFonts w:ascii="Times New Roman" w:hAnsi="Times New Roman" w:cs="Times New Roman"/>
          <w:sz w:val="26"/>
          <w:szCs w:val="26"/>
        </w:rPr>
        <w:t>eazione del C</w:t>
      </w:r>
      <w:r>
        <w:rPr>
          <w:rFonts w:ascii="Times New Roman" w:hAnsi="Times New Roman" w:cs="Times New Roman"/>
          <w:sz w:val="26"/>
          <w:szCs w:val="26"/>
        </w:rPr>
        <w:t xml:space="preserve">odice, </w:t>
      </w:r>
      <w:r w:rsidR="00A8288E">
        <w:rPr>
          <w:rFonts w:ascii="Times New Roman" w:hAnsi="Times New Roman" w:cs="Times New Roman"/>
          <w:sz w:val="26"/>
          <w:szCs w:val="26"/>
        </w:rPr>
        <w:t xml:space="preserve">appare in sé un obiettivo raggiunto, </w:t>
      </w:r>
      <w:r w:rsidR="00C34491">
        <w:rPr>
          <w:rFonts w:ascii="Times New Roman" w:hAnsi="Times New Roman" w:cs="Times New Roman"/>
          <w:sz w:val="26"/>
          <w:szCs w:val="26"/>
        </w:rPr>
        <w:t>rappresenta</w:t>
      </w:r>
      <w:r w:rsidR="00A8288E">
        <w:rPr>
          <w:rFonts w:ascii="Times New Roman" w:hAnsi="Times New Roman" w:cs="Times New Roman"/>
          <w:sz w:val="26"/>
          <w:szCs w:val="26"/>
        </w:rPr>
        <w:t>ndo</w:t>
      </w:r>
      <w:r w:rsidR="00C34491">
        <w:rPr>
          <w:rFonts w:ascii="Times New Roman" w:hAnsi="Times New Roman" w:cs="Times New Roman"/>
          <w:sz w:val="26"/>
          <w:szCs w:val="26"/>
        </w:rPr>
        <w:t xml:space="preserve"> l</w:t>
      </w:r>
      <w:r w:rsidR="00A8288E">
        <w:rPr>
          <w:rFonts w:ascii="Times New Roman" w:hAnsi="Times New Roman" w:cs="Times New Roman"/>
          <w:sz w:val="26"/>
          <w:szCs w:val="26"/>
        </w:rPr>
        <w:t xml:space="preserve">a </w:t>
      </w:r>
      <w:r w:rsidR="00ED4103">
        <w:rPr>
          <w:rFonts w:ascii="Times New Roman" w:hAnsi="Times New Roman" w:cs="Times New Roman"/>
          <w:sz w:val="26"/>
          <w:szCs w:val="26"/>
        </w:rPr>
        <w:t>doverosa</w:t>
      </w:r>
      <w:r w:rsidR="00A8288E">
        <w:rPr>
          <w:rFonts w:ascii="Times New Roman" w:hAnsi="Times New Roman" w:cs="Times New Roman"/>
          <w:sz w:val="26"/>
          <w:szCs w:val="26"/>
        </w:rPr>
        <w:t xml:space="preserve"> </w:t>
      </w:r>
      <w:r w:rsidR="00C34491">
        <w:rPr>
          <w:rFonts w:ascii="Times New Roman" w:hAnsi="Times New Roman" w:cs="Times New Roman"/>
          <w:sz w:val="26"/>
          <w:szCs w:val="26"/>
        </w:rPr>
        <w:t xml:space="preserve">istituzionalizzazione di un mondo che svolge </w:t>
      </w:r>
      <w:r w:rsidR="00A8288E">
        <w:rPr>
          <w:rFonts w:ascii="Times New Roman" w:hAnsi="Times New Roman" w:cs="Times New Roman"/>
          <w:sz w:val="26"/>
          <w:szCs w:val="26"/>
        </w:rPr>
        <w:t xml:space="preserve">da tempo </w:t>
      </w:r>
      <w:r w:rsidR="00C34491">
        <w:rPr>
          <w:rFonts w:ascii="Times New Roman" w:hAnsi="Times New Roman" w:cs="Times New Roman"/>
          <w:sz w:val="26"/>
          <w:szCs w:val="26"/>
        </w:rPr>
        <w:t xml:space="preserve">attività </w:t>
      </w:r>
      <w:r w:rsidR="00A8288E">
        <w:rPr>
          <w:rFonts w:ascii="Times New Roman" w:hAnsi="Times New Roman" w:cs="Times New Roman"/>
          <w:sz w:val="26"/>
          <w:szCs w:val="26"/>
        </w:rPr>
        <w:t xml:space="preserve">essenziali </w:t>
      </w:r>
      <w:r w:rsidR="00C34491">
        <w:rPr>
          <w:rFonts w:ascii="Times New Roman" w:hAnsi="Times New Roman" w:cs="Times New Roman"/>
          <w:sz w:val="26"/>
          <w:szCs w:val="26"/>
        </w:rPr>
        <w:t xml:space="preserve">per i cittadini. </w:t>
      </w:r>
      <w:r>
        <w:rPr>
          <w:rFonts w:ascii="Times New Roman" w:hAnsi="Times New Roman" w:cs="Times New Roman"/>
          <w:sz w:val="26"/>
          <w:szCs w:val="26"/>
        </w:rPr>
        <w:t>Restano, ed è fisiologico in interventi nomativi così ampi, molte contraddizioni ed incertezze</w:t>
      </w:r>
      <w:r w:rsidR="00A8288E">
        <w:rPr>
          <w:rFonts w:ascii="Times New Roman" w:hAnsi="Times New Roman" w:cs="Times New Roman"/>
          <w:sz w:val="26"/>
          <w:szCs w:val="26"/>
        </w:rPr>
        <w:t>: si è sottolineato il mancato coraggio di sfoltire decisamente la copiosa e frazionata normativa riguardante il non profit, procedendo piuttosto ad un semplice riordino; né mancano le critiche di coloro i quali non vedono nelle definizioni del codice la corretta rappresentazione di tutte le realtà del non profit.</w:t>
      </w:r>
    </w:p>
    <w:p w:rsidR="00A8288E" w:rsidRDefault="00A8288E"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Emerge la necessità di attendere e lasciar trascorrere un periodo di rodaggio. Nel mentre</w:t>
      </w:r>
      <w:r w:rsidR="00101AF1">
        <w:rPr>
          <w:rFonts w:ascii="Times New Roman" w:hAnsi="Times New Roman" w:cs="Times New Roman"/>
          <w:sz w:val="26"/>
          <w:szCs w:val="26"/>
        </w:rPr>
        <w:t>,</w:t>
      </w:r>
      <w:r w:rsidR="00C34491">
        <w:rPr>
          <w:rFonts w:ascii="Times New Roman" w:hAnsi="Times New Roman" w:cs="Times New Roman"/>
          <w:sz w:val="26"/>
          <w:szCs w:val="26"/>
        </w:rPr>
        <w:t xml:space="preserve"> interventi attuativi che ancora si attendono</w:t>
      </w:r>
      <w:r w:rsidR="00101AF1">
        <w:rPr>
          <w:rFonts w:ascii="Times New Roman" w:hAnsi="Times New Roman" w:cs="Times New Roman"/>
          <w:sz w:val="26"/>
          <w:szCs w:val="26"/>
        </w:rPr>
        <w:t>,</w:t>
      </w:r>
      <w:r w:rsidR="00C34491">
        <w:rPr>
          <w:rFonts w:ascii="Times New Roman" w:hAnsi="Times New Roman" w:cs="Times New Roman"/>
          <w:sz w:val="26"/>
          <w:szCs w:val="26"/>
        </w:rPr>
        <w:t xml:space="preserve"> pot</w:t>
      </w:r>
      <w:r>
        <w:rPr>
          <w:rFonts w:ascii="Times New Roman" w:hAnsi="Times New Roman" w:cs="Times New Roman"/>
          <w:sz w:val="26"/>
          <w:szCs w:val="26"/>
        </w:rPr>
        <w:t>ranno fornire dei chiarimenti e permettere di effettuare integrazioni ed emendamenti.</w:t>
      </w:r>
    </w:p>
    <w:p w:rsidR="00205FC3" w:rsidRDefault="00A8288E"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Nei tavoli di lavoro </w:t>
      </w:r>
      <w:r w:rsidR="00101AF1">
        <w:rPr>
          <w:rFonts w:ascii="Times New Roman" w:hAnsi="Times New Roman" w:cs="Times New Roman"/>
          <w:sz w:val="26"/>
          <w:szCs w:val="26"/>
        </w:rPr>
        <w:t>si è più volte sottolineata</w:t>
      </w:r>
      <w:r>
        <w:rPr>
          <w:rFonts w:ascii="Times New Roman" w:hAnsi="Times New Roman" w:cs="Times New Roman"/>
          <w:sz w:val="26"/>
          <w:szCs w:val="26"/>
        </w:rPr>
        <w:t xml:space="preserve"> la necessità di </w:t>
      </w:r>
      <w:r w:rsidR="00101AF1">
        <w:rPr>
          <w:rFonts w:ascii="Times New Roman" w:hAnsi="Times New Roman" w:cs="Times New Roman"/>
          <w:sz w:val="26"/>
          <w:szCs w:val="26"/>
        </w:rPr>
        <w:t xml:space="preserve">valorizzare e </w:t>
      </w:r>
      <w:r>
        <w:rPr>
          <w:rFonts w:ascii="Times New Roman" w:hAnsi="Times New Roman" w:cs="Times New Roman"/>
          <w:sz w:val="26"/>
          <w:szCs w:val="26"/>
        </w:rPr>
        <w:t xml:space="preserve">formare figure professionali in grado di fornire agli enti non profit un appoggio competente e specifico. Giuristi, economisti, </w:t>
      </w:r>
      <w:proofErr w:type="spellStart"/>
      <w:r>
        <w:rPr>
          <w:rFonts w:ascii="Times New Roman" w:hAnsi="Times New Roman" w:cs="Times New Roman"/>
          <w:sz w:val="26"/>
          <w:szCs w:val="26"/>
        </w:rPr>
        <w:t>fundraiser</w:t>
      </w:r>
      <w:proofErr w:type="spellEnd"/>
      <w:r>
        <w:rPr>
          <w:rFonts w:ascii="Times New Roman" w:hAnsi="Times New Roman" w:cs="Times New Roman"/>
          <w:sz w:val="26"/>
          <w:szCs w:val="26"/>
        </w:rPr>
        <w:t>, sono adesso chiamati a misurarsi con una disciplina che acquista il rango formale di “normativa di settore”.</w:t>
      </w:r>
      <w:r w:rsidR="00A13772">
        <w:rPr>
          <w:rFonts w:ascii="Times New Roman" w:hAnsi="Times New Roman" w:cs="Times New Roman"/>
          <w:sz w:val="26"/>
          <w:szCs w:val="26"/>
        </w:rPr>
        <w:t xml:space="preserve"> Un sistema compiuto, le cui complessità e contraddizioni dovranno essere sviscerate e governate da professionalità dedicate</w:t>
      </w:r>
      <w:r w:rsidR="00205FC3" w:rsidRPr="004D2786">
        <w:rPr>
          <w:rFonts w:ascii="Times New Roman" w:hAnsi="Times New Roman" w:cs="Times New Roman"/>
          <w:sz w:val="26"/>
          <w:szCs w:val="26"/>
        </w:rPr>
        <w:t>. Nell’interessante</w:t>
      </w:r>
      <w:r w:rsidR="00A13772">
        <w:rPr>
          <w:rFonts w:ascii="Times New Roman" w:hAnsi="Times New Roman" w:cs="Times New Roman"/>
          <w:sz w:val="26"/>
          <w:szCs w:val="26"/>
        </w:rPr>
        <w:t xml:space="preserve"> ed atteso</w:t>
      </w:r>
      <w:r w:rsidR="00205FC3" w:rsidRPr="004D2786">
        <w:rPr>
          <w:rFonts w:ascii="Times New Roman" w:hAnsi="Times New Roman" w:cs="Times New Roman"/>
          <w:sz w:val="26"/>
          <w:szCs w:val="26"/>
        </w:rPr>
        <w:t xml:space="preserve"> intervento durante la plenaria del 14 settembre</w:t>
      </w:r>
      <w:r w:rsidR="00101AF1">
        <w:rPr>
          <w:rFonts w:ascii="Times New Roman" w:hAnsi="Times New Roman" w:cs="Times New Roman"/>
          <w:sz w:val="26"/>
          <w:szCs w:val="26"/>
        </w:rPr>
        <w:t>,</w:t>
      </w:r>
      <w:r w:rsidR="00205FC3" w:rsidRPr="004D2786">
        <w:rPr>
          <w:rFonts w:ascii="Times New Roman" w:hAnsi="Times New Roman" w:cs="Times New Roman"/>
          <w:sz w:val="26"/>
          <w:szCs w:val="26"/>
        </w:rPr>
        <w:t xml:space="preserve"> il prof. Antonio </w:t>
      </w:r>
      <w:proofErr w:type="spellStart"/>
      <w:r w:rsidR="00205FC3" w:rsidRPr="004D2786">
        <w:rPr>
          <w:rFonts w:ascii="Times New Roman" w:hAnsi="Times New Roman" w:cs="Times New Roman"/>
          <w:sz w:val="26"/>
          <w:szCs w:val="26"/>
        </w:rPr>
        <w:t>Fici</w:t>
      </w:r>
      <w:proofErr w:type="spellEnd"/>
      <w:r w:rsidR="00205FC3" w:rsidRPr="004D2786">
        <w:rPr>
          <w:rFonts w:ascii="Times New Roman" w:hAnsi="Times New Roman" w:cs="Times New Roman"/>
          <w:sz w:val="26"/>
          <w:szCs w:val="26"/>
        </w:rPr>
        <w:t>,</w:t>
      </w:r>
      <w:r w:rsidR="004D2786" w:rsidRPr="004D2786">
        <w:rPr>
          <w:rFonts w:ascii="Times New Roman" w:hAnsi="Times New Roman" w:cs="Times New Roman"/>
          <w:sz w:val="26"/>
          <w:szCs w:val="26"/>
        </w:rPr>
        <w:t xml:space="preserve"> professore di Diritto Privato presso l’</w:t>
      </w:r>
      <w:r w:rsidR="00101AF1">
        <w:rPr>
          <w:rFonts w:ascii="Times New Roman" w:hAnsi="Times New Roman" w:cs="Times New Roman"/>
          <w:sz w:val="26"/>
          <w:szCs w:val="26"/>
        </w:rPr>
        <w:t>U</w:t>
      </w:r>
      <w:r w:rsidR="004D2786" w:rsidRPr="004D2786">
        <w:rPr>
          <w:rFonts w:ascii="Times New Roman" w:hAnsi="Times New Roman" w:cs="Times New Roman"/>
          <w:sz w:val="26"/>
          <w:szCs w:val="26"/>
        </w:rPr>
        <w:t xml:space="preserve">niversità </w:t>
      </w:r>
      <w:r w:rsidR="00101AF1">
        <w:rPr>
          <w:rFonts w:ascii="Times New Roman" w:hAnsi="Times New Roman" w:cs="Times New Roman"/>
          <w:sz w:val="26"/>
          <w:szCs w:val="26"/>
        </w:rPr>
        <w:t>degli S</w:t>
      </w:r>
      <w:r w:rsidR="004D2786" w:rsidRPr="004D2786">
        <w:rPr>
          <w:rFonts w:ascii="Times New Roman" w:hAnsi="Times New Roman" w:cs="Times New Roman"/>
          <w:sz w:val="26"/>
          <w:szCs w:val="26"/>
        </w:rPr>
        <w:t>tudi del Molise e membro del tavolo tecnico ministeriale che ha elaborato la riforma del Terzo Settore</w:t>
      </w:r>
      <w:r w:rsidR="00205FC3" w:rsidRPr="004D2786">
        <w:rPr>
          <w:rFonts w:ascii="Times New Roman" w:hAnsi="Times New Roman" w:cs="Times New Roman"/>
          <w:sz w:val="26"/>
          <w:szCs w:val="26"/>
        </w:rPr>
        <w:t>, ha sottolineato il ruolo centrale che dovrà essere assunto da</w:t>
      </w:r>
      <w:r w:rsidR="00A13772">
        <w:rPr>
          <w:rFonts w:ascii="Times New Roman" w:hAnsi="Times New Roman" w:cs="Times New Roman"/>
          <w:sz w:val="26"/>
          <w:szCs w:val="26"/>
        </w:rPr>
        <w:t>gli avvocati e</w:t>
      </w:r>
      <w:r w:rsidR="00205FC3" w:rsidRPr="004D2786">
        <w:rPr>
          <w:rFonts w:ascii="Times New Roman" w:hAnsi="Times New Roman" w:cs="Times New Roman"/>
          <w:sz w:val="26"/>
          <w:szCs w:val="26"/>
        </w:rPr>
        <w:t xml:space="preserve"> </w:t>
      </w:r>
      <w:r w:rsidR="004D2786" w:rsidRPr="004D2786">
        <w:rPr>
          <w:rFonts w:ascii="Times New Roman" w:hAnsi="Times New Roman" w:cs="Times New Roman"/>
          <w:sz w:val="26"/>
          <w:szCs w:val="26"/>
        </w:rPr>
        <w:t xml:space="preserve">giuristi </w:t>
      </w:r>
      <w:r w:rsidR="00205FC3" w:rsidRPr="004D2786">
        <w:rPr>
          <w:rFonts w:ascii="Times New Roman" w:hAnsi="Times New Roman" w:cs="Times New Roman"/>
          <w:sz w:val="26"/>
          <w:szCs w:val="26"/>
        </w:rPr>
        <w:t>specializzati in non profit, chiamati a interpretare e rendere fruibili tutte le prescrizioni del codice.</w:t>
      </w:r>
      <w:r w:rsidR="00A13772">
        <w:rPr>
          <w:rFonts w:ascii="Times New Roman" w:hAnsi="Times New Roman" w:cs="Times New Roman"/>
          <w:sz w:val="26"/>
          <w:szCs w:val="26"/>
        </w:rPr>
        <w:t xml:space="preserve"> </w:t>
      </w:r>
    </w:p>
    <w:p w:rsidR="00101AF1" w:rsidRDefault="00A13772"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Non posso n</w:t>
      </w:r>
      <w:r w:rsidR="00101AF1">
        <w:rPr>
          <w:rFonts w:ascii="Times New Roman" w:hAnsi="Times New Roman" w:cs="Times New Roman"/>
          <w:sz w:val="26"/>
          <w:szCs w:val="26"/>
        </w:rPr>
        <w:t>on concludere augurando, a tutti</w:t>
      </w:r>
      <w:r>
        <w:rPr>
          <w:rFonts w:ascii="Times New Roman" w:hAnsi="Times New Roman" w:cs="Times New Roman"/>
          <w:sz w:val="26"/>
          <w:szCs w:val="26"/>
        </w:rPr>
        <w:t xml:space="preserve"> coloro che sono coinvolti nella vita del non profit italiano un ottimo lavoro all’indomani di questo importante intervento normativo. </w:t>
      </w:r>
      <w:r w:rsidR="00101AF1">
        <w:rPr>
          <w:rFonts w:ascii="Times New Roman" w:hAnsi="Times New Roman" w:cs="Times New Roman"/>
          <w:sz w:val="26"/>
          <w:szCs w:val="26"/>
        </w:rPr>
        <w:t>Come è emerso da questi ultimi lavori congressuali s</w:t>
      </w:r>
      <w:r>
        <w:rPr>
          <w:rFonts w:ascii="Times New Roman" w:hAnsi="Times New Roman" w:cs="Times New Roman"/>
          <w:sz w:val="26"/>
          <w:szCs w:val="26"/>
        </w:rPr>
        <w:t xml:space="preserve">arà solo la prova pratica, l’attenzione dei cittadini coinvolti in ogni organizzazione, dei rappresentanti delle stesse, dei cittadini che usufruiscono dei tanti servizi </w:t>
      </w:r>
      <w:r w:rsidR="00101AF1">
        <w:rPr>
          <w:rFonts w:ascii="Times New Roman" w:hAnsi="Times New Roman" w:cs="Times New Roman"/>
          <w:sz w:val="26"/>
          <w:szCs w:val="26"/>
        </w:rPr>
        <w:t xml:space="preserve">prestati </w:t>
      </w:r>
      <w:r>
        <w:rPr>
          <w:rFonts w:ascii="Times New Roman" w:hAnsi="Times New Roman" w:cs="Times New Roman"/>
          <w:sz w:val="26"/>
          <w:szCs w:val="26"/>
        </w:rPr>
        <w:t>dal terzo settore a poter fornire agli studiosi e a coloro che sono coinvolti nella creazione legislativa</w:t>
      </w:r>
      <w:r w:rsidR="00101AF1">
        <w:rPr>
          <w:rFonts w:ascii="Times New Roman" w:hAnsi="Times New Roman" w:cs="Times New Roman"/>
          <w:sz w:val="26"/>
          <w:szCs w:val="26"/>
        </w:rPr>
        <w:t>,</w:t>
      </w:r>
      <w:r>
        <w:rPr>
          <w:rFonts w:ascii="Times New Roman" w:hAnsi="Times New Roman" w:cs="Times New Roman"/>
          <w:sz w:val="26"/>
          <w:szCs w:val="26"/>
        </w:rPr>
        <w:t xml:space="preserve"> spunti e critiche realmente utili. </w:t>
      </w:r>
    </w:p>
    <w:p w:rsidR="00A13772" w:rsidRPr="004D2786" w:rsidRDefault="00A13772" w:rsidP="004D2786">
      <w:pPr>
        <w:spacing w:after="0" w:line="400" w:lineRule="exact"/>
        <w:jc w:val="both"/>
        <w:rPr>
          <w:rFonts w:ascii="Times New Roman" w:hAnsi="Times New Roman" w:cs="Times New Roman"/>
          <w:sz w:val="26"/>
          <w:szCs w:val="26"/>
        </w:rPr>
      </w:pPr>
      <w:r>
        <w:rPr>
          <w:rFonts w:ascii="Times New Roman" w:hAnsi="Times New Roman" w:cs="Times New Roman"/>
          <w:sz w:val="26"/>
          <w:szCs w:val="26"/>
        </w:rPr>
        <w:t xml:space="preserve">A chi è impegnato come professionista nel supporto al terzo settore </w:t>
      </w:r>
      <w:r w:rsidR="00804198">
        <w:rPr>
          <w:rFonts w:ascii="Times New Roman" w:hAnsi="Times New Roman" w:cs="Times New Roman"/>
          <w:sz w:val="26"/>
          <w:szCs w:val="26"/>
        </w:rPr>
        <w:t xml:space="preserve">giunge finalmente </w:t>
      </w:r>
      <w:r>
        <w:rPr>
          <w:rFonts w:ascii="Times New Roman" w:hAnsi="Times New Roman" w:cs="Times New Roman"/>
          <w:sz w:val="26"/>
          <w:szCs w:val="26"/>
        </w:rPr>
        <w:t>la piccola soddisfazione di vede</w:t>
      </w:r>
      <w:r w:rsidR="00804198">
        <w:rPr>
          <w:rFonts w:ascii="Times New Roman" w:hAnsi="Times New Roman" w:cs="Times New Roman"/>
          <w:sz w:val="26"/>
          <w:szCs w:val="26"/>
        </w:rPr>
        <w:t>rsi riconosciuta formalmente una branca specifica</w:t>
      </w:r>
      <w:r>
        <w:rPr>
          <w:rFonts w:ascii="Times New Roman" w:hAnsi="Times New Roman" w:cs="Times New Roman"/>
          <w:sz w:val="26"/>
          <w:szCs w:val="26"/>
        </w:rPr>
        <w:t xml:space="preserve"> di competenza; consolazione necessaria mentre si </w:t>
      </w:r>
      <w:r w:rsidR="00333962">
        <w:rPr>
          <w:rFonts w:ascii="Times New Roman" w:hAnsi="Times New Roman" w:cs="Times New Roman"/>
          <w:sz w:val="26"/>
          <w:szCs w:val="26"/>
        </w:rPr>
        <w:t>continua affannosamente ne</w:t>
      </w:r>
      <w:r>
        <w:rPr>
          <w:rFonts w:ascii="Times New Roman" w:hAnsi="Times New Roman" w:cs="Times New Roman"/>
          <w:sz w:val="26"/>
          <w:szCs w:val="26"/>
        </w:rPr>
        <w:t>lla doverosa impresa di sviscerare tutti i meandri de</w:t>
      </w:r>
      <w:r w:rsidR="00804198">
        <w:rPr>
          <w:rFonts w:ascii="Times New Roman" w:hAnsi="Times New Roman" w:cs="Times New Roman"/>
          <w:sz w:val="26"/>
          <w:szCs w:val="26"/>
        </w:rPr>
        <w:t>lla r</w:t>
      </w:r>
      <w:r>
        <w:rPr>
          <w:rFonts w:ascii="Times New Roman" w:hAnsi="Times New Roman" w:cs="Times New Roman"/>
          <w:sz w:val="26"/>
          <w:szCs w:val="26"/>
        </w:rPr>
        <w:t>iforma.</w:t>
      </w:r>
    </w:p>
    <w:sectPr w:rsidR="00A13772" w:rsidRPr="004D2786" w:rsidSect="004074EB">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FD" w:rsidRDefault="007F7FFD" w:rsidP="007F7FFD">
      <w:pPr>
        <w:spacing w:after="0" w:line="240" w:lineRule="auto"/>
      </w:pPr>
      <w:r>
        <w:separator/>
      </w:r>
    </w:p>
  </w:endnote>
  <w:endnote w:type="continuationSeparator" w:id="0">
    <w:p w:rsidR="007F7FFD" w:rsidRDefault="007F7FFD" w:rsidP="007F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FD" w:rsidRDefault="007F7FFD" w:rsidP="007F7FFD">
      <w:pPr>
        <w:spacing w:after="0" w:line="240" w:lineRule="auto"/>
      </w:pPr>
      <w:r>
        <w:separator/>
      </w:r>
    </w:p>
  </w:footnote>
  <w:footnote w:type="continuationSeparator" w:id="0">
    <w:p w:rsidR="007F7FFD" w:rsidRDefault="007F7FFD" w:rsidP="007F7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FD" w:rsidRDefault="007F7FFD" w:rsidP="007F7FFD">
    <w:pPr>
      <w:pStyle w:val="Intestazione"/>
    </w:pPr>
    <w:r>
      <w:rPr>
        <w:noProof/>
        <w:lang w:eastAsia="it-IT"/>
      </w:rPr>
      <w:drawing>
        <wp:inline distT="0" distB="0" distL="0" distR="0">
          <wp:extent cx="1283055" cy="721210"/>
          <wp:effectExtent l="19050" t="0" r="0" b="0"/>
          <wp:docPr id="1" name="Immagine 1" descr="LOGO 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OK1"/>
                  <pic:cNvPicPr>
                    <a:picLocks noChangeAspect="1" noChangeArrowheads="1"/>
                  </pic:cNvPicPr>
                </pic:nvPicPr>
                <pic:blipFill>
                  <a:blip r:embed="rId1"/>
                  <a:srcRect/>
                  <a:stretch>
                    <a:fillRect/>
                  </a:stretch>
                </pic:blipFill>
                <pic:spPr bwMode="auto">
                  <a:xfrm>
                    <a:off x="0" y="0"/>
                    <a:ext cx="1283661" cy="721551"/>
                  </a:xfrm>
                  <a:prstGeom prst="rect">
                    <a:avLst/>
                  </a:prstGeom>
                  <a:noFill/>
                  <a:ln w="9525">
                    <a:noFill/>
                    <a:miter lim="800000"/>
                    <a:headEnd/>
                    <a:tailEnd/>
                  </a:ln>
                </pic:spPr>
              </pic:pic>
            </a:graphicData>
          </a:graphic>
        </wp:inline>
      </w:drawing>
    </w:r>
  </w:p>
  <w:p w:rsidR="007F7FFD" w:rsidRDefault="007F7FFD" w:rsidP="007F7FFD">
    <w:pPr>
      <w:pStyle w:val="Intestazione"/>
    </w:pPr>
  </w:p>
  <w:p w:rsidR="007F7FFD" w:rsidRPr="007F7FFD" w:rsidRDefault="007F7FFD" w:rsidP="007F7FF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633A8B"/>
    <w:rsid w:val="00101AF1"/>
    <w:rsid w:val="001473E7"/>
    <w:rsid w:val="00205FC3"/>
    <w:rsid w:val="00261083"/>
    <w:rsid w:val="00333962"/>
    <w:rsid w:val="004074EB"/>
    <w:rsid w:val="004D2786"/>
    <w:rsid w:val="00633A8B"/>
    <w:rsid w:val="0064559C"/>
    <w:rsid w:val="007621A2"/>
    <w:rsid w:val="007F7FFD"/>
    <w:rsid w:val="00804198"/>
    <w:rsid w:val="00917892"/>
    <w:rsid w:val="00A13772"/>
    <w:rsid w:val="00A8288E"/>
    <w:rsid w:val="00C34491"/>
    <w:rsid w:val="00D80A16"/>
    <w:rsid w:val="00EB1935"/>
    <w:rsid w:val="00ED4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74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F7F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F7FFD"/>
  </w:style>
  <w:style w:type="paragraph" w:styleId="Pidipagina">
    <w:name w:val="footer"/>
    <w:basedOn w:val="Normale"/>
    <w:link w:val="PidipaginaCarattere"/>
    <w:uiPriority w:val="99"/>
    <w:semiHidden/>
    <w:unhideWhenUsed/>
    <w:rsid w:val="007F7F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F7FFD"/>
  </w:style>
  <w:style w:type="paragraph" w:styleId="Testofumetto">
    <w:name w:val="Balloon Text"/>
    <w:basedOn w:val="Normale"/>
    <w:link w:val="TestofumettoCarattere"/>
    <w:uiPriority w:val="99"/>
    <w:semiHidden/>
    <w:unhideWhenUsed/>
    <w:rsid w:val="007F7F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7F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frak</cp:lastModifiedBy>
  <cp:revision>3</cp:revision>
  <dcterms:created xsi:type="dcterms:W3CDTF">2017-09-19T10:53:00Z</dcterms:created>
  <dcterms:modified xsi:type="dcterms:W3CDTF">2018-02-03T11:47:00Z</dcterms:modified>
</cp:coreProperties>
</file>